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3E" w:rsidRDefault="002C613E">
      <w:bookmarkStart w:id="0" w:name="_GoBack"/>
      <w:bookmarkEnd w:id="0"/>
    </w:p>
    <w:p w:rsidR="002C613E" w:rsidRDefault="00234884">
      <w:pPr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El Influencer Summit de Band of Insiders celebra su cuarta edición con “VERSUS: Poniendo en contra ideas, estilos y plataformas del influencer marketing”</w:t>
      </w:r>
    </w:p>
    <w:p w:rsidR="002C613E" w:rsidRDefault="002C613E">
      <w:pPr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2C613E" w:rsidRDefault="00234884">
      <w:pPr>
        <w:numPr>
          <w:ilvl w:val="0"/>
          <w:numId w:val="1"/>
        </w:num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Conoce más sobre las nuevas plataformas de redes sociales que están reinventando el marketing digital, como  Only fans, Twitch y Tik Tok. ¿Son buenas o malas? ¿Ocio o información?</w:t>
      </w:r>
    </w:p>
    <w:p w:rsidR="002C613E" w:rsidRDefault="00234884">
      <w:pPr>
        <w:numPr>
          <w:ilvl w:val="0"/>
          <w:numId w:val="1"/>
        </w:num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El primer año en que se les dará un reconocimiento a los tres influencers qu</w:t>
      </w:r>
      <w:r>
        <w:rPr>
          <w:rFonts w:ascii="Montserrat" w:eastAsia="Montserrat" w:hAnsi="Montserrat" w:cs="Montserrat"/>
          <w:sz w:val="20"/>
          <w:szCs w:val="20"/>
        </w:rPr>
        <w:t>e han impactado de manera positiva a la sociedad.</w:t>
      </w:r>
    </w:p>
    <w:p w:rsidR="002C613E" w:rsidRDefault="00234884">
      <w:pPr>
        <w:numPr>
          <w:ilvl w:val="0"/>
          <w:numId w:val="1"/>
        </w:num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El evento es el 20 de mayo, registrate en influencersummit.la</w:t>
      </w:r>
    </w:p>
    <w:p w:rsidR="002C613E" w:rsidRDefault="002C613E">
      <w:pPr>
        <w:rPr>
          <w:rFonts w:ascii="Montserrat" w:eastAsia="Montserrat" w:hAnsi="Montserrat" w:cs="Montserrat"/>
          <w:b/>
          <w:sz w:val="20"/>
          <w:szCs w:val="20"/>
        </w:rPr>
      </w:pPr>
    </w:p>
    <w:p w:rsidR="002C613E" w:rsidRDefault="00234884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Ciudad de México a 6 de mayo 2021.-</w:t>
      </w:r>
      <w:r>
        <w:rPr>
          <w:rFonts w:ascii="Montserrat" w:eastAsia="Montserrat" w:hAnsi="Montserrat" w:cs="Montserrat"/>
        </w:rPr>
        <w:t xml:space="preserve"> Regresa por cuarto año consecutivo el </w:t>
      </w:r>
      <w:r>
        <w:rPr>
          <w:rFonts w:ascii="Montserrat" w:eastAsia="Montserrat" w:hAnsi="Montserrat" w:cs="Montserrat"/>
          <w:b/>
        </w:rPr>
        <w:t>Influencer Summit by Band of Insiders</w:t>
      </w:r>
      <w:r>
        <w:rPr>
          <w:rFonts w:ascii="Montserrat" w:eastAsia="Montserrat" w:hAnsi="Montserrat" w:cs="Montserrat"/>
        </w:rPr>
        <w:t xml:space="preserve">, un encuentro para reflexionar </w:t>
      </w:r>
      <w:r>
        <w:rPr>
          <w:rFonts w:ascii="Montserrat" w:eastAsia="Montserrat" w:hAnsi="Montserrat" w:cs="Montserrat"/>
        </w:rPr>
        <w:t>y debatir sobre la industria del marketing digital y de influencers, el cual cada día está más enfocado a este nuevo mundo (casi) postpandémico. Todo esto visto desde la  visión de expertos en diferentes ramas de la comunicación, que compartirán tendencias</w:t>
      </w:r>
      <w:r>
        <w:rPr>
          <w:rFonts w:ascii="Montserrat" w:eastAsia="Montserrat" w:hAnsi="Montserrat" w:cs="Montserrat"/>
        </w:rPr>
        <w:t xml:space="preserve"> y análisis. </w:t>
      </w:r>
    </w:p>
    <w:p w:rsidR="002C613E" w:rsidRDefault="002C613E">
      <w:pPr>
        <w:jc w:val="both"/>
        <w:rPr>
          <w:rFonts w:ascii="Montserrat" w:eastAsia="Montserrat" w:hAnsi="Montserrat" w:cs="Montserrat"/>
        </w:rPr>
      </w:pPr>
    </w:p>
    <w:p w:rsidR="002C613E" w:rsidRDefault="00234884">
      <w:pPr>
        <w:jc w:val="both"/>
        <w:rPr>
          <w:rFonts w:ascii="Roboto" w:eastAsia="Roboto" w:hAnsi="Roboto" w:cs="Roboto"/>
          <w:color w:val="202020"/>
          <w:sz w:val="24"/>
          <w:szCs w:val="24"/>
          <w:highlight w:val="white"/>
        </w:rPr>
      </w:pPr>
      <w:r>
        <w:rPr>
          <w:rFonts w:ascii="Montserrat" w:eastAsia="Montserrat" w:hAnsi="Montserrat" w:cs="Montserrat"/>
        </w:rPr>
        <w:t>En esta cuarta edición, Band of Insiders propone “versus”, un diálogo que busca contraponer</w:t>
      </w:r>
      <w:r>
        <w:rPr>
          <w:rFonts w:ascii="Roboto" w:eastAsia="Roboto" w:hAnsi="Roboto" w:cs="Roboto"/>
          <w:color w:val="202020"/>
          <w:sz w:val="24"/>
          <w:szCs w:val="24"/>
          <w:highlight w:val="white"/>
        </w:rPr>
        <w:t xml:space="preserve"> los puntos fuertes y débiles de las distintas maneras que existen para crear contenidos digitales.</w:t>
      </w:r>
    </w:p>
    <w:p w:rsidR="002C613E" w:rsidRDefault="002C613E">
      <w:pPr>
        <w:jc w:val="both"/>
        <w:rPr>
          <w:rFonts w:ascii="Roboto" w:eastAsia="Roboto" w:hAnsi="Roboto" w:cs="Roboto"/>
          <w:color w:val="202020"/>
          <w:sz w:val="24"/>
          <w:szCs w:val="24"/>
          <w:highlight w:val="white"/>
        </w:rPr>
      </w:pPr>
    </w:p>
    <w:p w:rsidR="002C613E" w:rsidRDefault="00234884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 xml:space="preserve">“Este año hicimos un spice twist creando VERSUS, </w:t>
      </w:r>
      <w:r>
        <w:rPr>
          <w:rFonts w:ascii="Montserrat" w:eastAsia="Montserrat" w:hAnsi="Montserrat" w:cs="Montserrat"/>
          <w:i/>
        </w:rPr>
        <w:t>una forma de diálogo que busca  contraponer  maneras, estilos, ideas en cuanto al uso de plataformas digitales para distintos propósitos, y de esta forma discutir y  entender los pros, contras y similitudes entre ellos</w:t>
      </w:r>
      <w:r>
        <w:rPr>
          <w:rFonts w:ascii="Montserrat" w:eastAsia="Montserrat" w:hAnsi="Montserrat" w:cs="Montserrat"/>
        </w:rPr>
        <w:t>”, mencionó Juan Carlos basurto, CMO d</w:t>
      </w:r>
      <w:r>
        <w:rPr>
          <w:rFonts w:ascii="Montserrat" w:eastAsia="Montserrat" w:hAnsi="Montserrat" w:cs="Montserrat"/>
        </w:rPr>
        <w:t>e Band of Insiders.</w:t>
      </w:r>
    </w:p>
    <w:p w:rsidR="002C613E" w:rsidRDefault="002C613E">
      <w:pPr>
        <w:jc w:val="both"/>
        <w:rPr>
          <w:rFonts w:ascii="Montserrat" w:eastAsia="Montserrat" w:hAnsi="Montserrat" w:cs="Montserrat"/>
        </w:rPr>
      </w:pPr>
    </w:p>
    <w:p w:rsidR="002C613E" w:rsidRDefault="00234884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En este summit se abordarán temas del ámbito de las redes sociales,  como el activismo digital, la salud mental en las redes sociales, la creación de contenidos cada vez más cortos, </w:t>
      </w:r>
      <w:r>
        <w:rPr>
          <w:rFonts w:ascii="Montserrat" w:eastAsia="Montserrat" w:hAnsi="Montserrat" w:cs="Montserrat"/>
          <w:i/>
        </w:rPr>
        <w:t>las nenis</w:t>
      </w:r>
      <w:r>
        <w:rPr>
          <w:rFonts w:ascii="Montserrat" w:eastAsia="Montserrat" w:hAnsi="Montserrat" w:cs="Montserrat"/>
        </w:rPr>
        <w:t>, y las nuevas plataformas como Tik Tok, Onl</w:t>
      </w:r>
      <w:r>
        <w:rPr>
          <w:rFonts w:ascii="Montserrat" w:eastAsia="Montserrat" w:hAnsi="Montserrat" w:cs="Montserrat"/>
        </w:rPr>
        <w:t xml:space="preserve">y fans y Twitch, que se han convertido en un negocio millonario con cada vez más usuarios que las utilizan como herramientas para crear contenido y beneficiarse económicamente de ello.  </w:t>
      </w:r>
    </w:p>
    <w:p w:rsidR="002C613E" w:rsidRDefault="002C613E">
      <w:pPr>
        <w:jc w:val="both"/>
        <w:rPr>
          <w:rFonts w:ascii="Montserrat" w:eastAsia="Montserrat" w:hAnsi="Montserrat" w:cs="Montserrat"/>
        </w:rPr>
      </w:pPr>
    </w:p>
    <w:p w:rsidR="002C613E" w:rsidRDefault="00234884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El evento se llevará a cabo en línea el </w:t>
      </w:r>
      <w:r>
        <w:rPr>
          <w:rFonts w:ascii="Montserrat" w:eastAsia="Montserrat" w:hAnsi="Montserrat" w:cs="Montserrat"/>
          <w:b/>
        </w:rPr>
        <w:t>20 de mayo</w:t>
      </w:r>
      <w:r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</w:rPr>
        <w:t xml:space="preserve">mediante registro. Es de </w:t>
      </w:r>
      <w:r>
        <w:rPr>
          <w:rFonts w:ascii="Montserrat" w:eastAsia="Montserrat" w:hAnsi="Montserrat" w:cs="Montserrat"/>
          <w:b/>
        </w:rPr>
        <w:t>acceso libre</w:t>
      </w:r>
      <w:r>
        <w:rPr>
          <w:rFonts w:ascii="Montserrat" w:eastAsia="Montserrat" w:hAnsi="Montserrat" w:cs="Montserrat"/>
        </w:rPr>
        <w:t xml:space="preserve"> para todos aquellos interesados en saber más sobre esta rama del marketing. El summit tendrá ponentes de diferentes partes de México, Estados Unidos y Argentina.</w:t>
      </w:r>
    </w:p>
    <w:p w:rsidR="002C613E" w:rsidRDefault="002C613E">
      <w:pPr>
        <w:rPr>
          <w:rFonts w:ascii="Montserrat" w:eastAsia="Montserrat" w:hAnsi="Montserrat" w:cs="Montserrat"/>
        </w:rPr>
      </w:pPr>
    </w:p>
    <w:p w:rsidR="002C613E" w:rsidRDefault="00234884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“La crisis no ha terminado. Nacieron nuevas redes socia</w:t>
      </w:r>
      <w:r>
        <w:rPr>
          <w:rFonts w:ascii="Montserrat" w:eastAsia="Montserrat" w:hAnsi="Montserrat" w:cs="Montserrat"/>
          <w:i/>
        </w:rPr>
        <w:t xml:space="preserve">les y modelos de negocio para llegar a nuestras audiencias que no podemos desaprovechar. En este Summit mostraremos todo el panorama que enfrentamos actualmente  y el que </w:t>
      </w:r>
      <w:r>
        <w:rPr>
          <w:rFonts w:ascii="Montserrat" w:eastAsia="Montserrat" w:hAnsi="Montserrat" w:cs="Montserrat"/>
          <w:i/>
        </w:rPr>
        <w:lastRenderedPageBreak/>
        <w:t>está por venir, para elegir la mejor herramienta para  nuestras estrategias”</w:t>
      </w:r>
      <w:r>
        <w:rPr>
          <w:rFonts w:ascii="Montserrat" w:eastAsia="Montserrat" w:hAnsi="Montserrat" w:cs="Montserrat"/>
        </w:rPr>
        <w:t>, dijo Vi</w:t>
      </w:r>
      <w:r>
        <w:rPr>
          <w:rFonts w:ascii="Montserrat" w:eastAsia="Montserrat" w:hAnsi="Montserrat" w:cs="Montserrat"/>
        </w:rPr>
        <w:t>vian Baron, Fundadora y Chairwoman de Band of Insiders.</w:t>
      </w:r>
    </w:p>
    <w:p w:rsidR="002C613E" w:rsidRDefault="002C613E">
      <w:pPr>
        <w:jc w:val="both"/>
        <w:rPr>
          <w:rFonts w:ascii="Montserrat" w:eastAsia="Montserrat" w:hAnsi="Montserrat" w:cs="Montserrat"/>
        </w:rPr>
      </w:pPr>
    </w:p>
    <w:p w:rsidR="002C613E" w:rsidRDefault="00234884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Este Influencer Summit será el primero en donde  se entregarán tres premios a  los influencers que mejor han impactado de manera positiva a la sociedad con su labor en las redes sociales y otras plat</w:t>
      </w:r>
      <w:r>
        <w:rPr>
          <w:rFonts w:ascii="Montserrat" w:eastAsia="Montserrat" w:hAnsi="Montserrat" w:cs="Montserrat"/>
        </w:rPr>
        <w:t>aformas.</w:t>
      </w:r>
    </w:p>
    <w:p w:rsidR="002C613E" w:rsidRDefault="002C613E">
      <w:pPr>
        <w:jc w:val="both"/>
        <w:rPr>
          <w:rFonts w:ascii="Montserrat" w:eastAsia="Montserrat" w:hAnsi="Montserrat" w:cs="Montserrat"/>
        </w:rPr>
      </w:pPr>
    </w:p>
    <w:p w:rsidR="002C613E" w:rsidRDefault="00234884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más información sobre las tendencias en la industria de la comunicación estratégica, el Influencer Marketing y la amplificación, síguenos en redes sociales:</w:t>
      </w:r>
    </w:p>
    <w:p w:rsidR="002C613E" w:rsidRDefault="002C613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:rsidR="002C613E" w:rsidRDefault="00234884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Facebook: @bandofinsiders</w:t>
      </w:r>
    </w:p>
    <w:p w:rsidR="002C613E" w:rsidRDefault="00234884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LinkedIn: band-of-insiders</w:t>
      </w:r>
    </w:p>
    <w:p w:rsidR="002C613E" w:rsidRDefault="00234884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Instagram: @band_of_insiders</w:t>
      </w:r>
    </w:p>
    <w:p w:rsidR="002C613E" w:rsidRDefault="002C613E">
      <w:pPr>
        <w:rPr>
          <w:rFonts w:ascii="Montserrat" w:eastAsia="Montserrat" w:hAnsi="Montserrat" w:cs="Montserrat"/>
          <w:sz w:val="20"/>
          <w:szCs w:val="20"/>
        </w:rPr>
      </w:pPr>
    </w:p>
    <w:p w:rsidR="002C613E" w:rsidRDefault="00234884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No olvides registrarte en influencersummit.la</w:t>
      </w:r>
    </w:p>
    <w:p w:rsidR="002C613E" w:rsidRDefault="002C613E">
      <w:pPr>
        <w:rPr>
          <w:highlight w:val="red"/>
        </w:rPr>
      </w:pPr>
    </w:p>
    <w:sectPr w:rsidR="002C613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84" w:rsidRDefault="00234884">
      <w:pPr>
        <w:spacing w:line="240" w:lineRule="auto"/>
      </w:pPr>
      <w:r>
        <w:separator/>
      </w:r>
    </w:p>
  </w:endnote>
  <w:endnote w:type="continuationSeparator" w:id="0">
    <w:p w:rsidR="00234884" w:rsidRDefault="00234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84" w:rsidRDefault="00234884">
      <w:pPr>
        <w:spacing w:line="240" w:lineRule="auto"/>
      </w:pPr>
      <w:r>
        <w:separator/>
      </w:r>
    </w:p>
  </w:footnote>
  <w:footnote w:type="continuationSeparator" w:id="0">
    <w:p w:rsidR="00234884" w:rsidRDefault="00234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13E" w:rsidRDefault="00234884">
    <w:pPr>
      <w:jc w:val="center"/>
    </w:pPr>
    <w:r>
      <w:rPr>
        <w:noProof/>
      </w:rPr>
      <w:drawing>
        <wp:inline distT="114300" distB="114300" distL="114300" distR="114300">
          <wp:extent cx="1833563" cy="5238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563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95DFF"/>
    <w:multiLevelType w:val="multilevel"/>
    <w:tmpl w:val="80E0A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3E"/>
    <w:rsid w:val="00234884"/>
    <w:rsid w:val="002C613E"/>
    <w:rsid w:val="005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8F9D16F-8BDF-944D-BAE1-95A2FE0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2021-05-06T15:07:00Z</dcterms:created>
  <dcterms:modified xsi:type="dcterms:W3CDTF">2021-05-06T15:07:00Z</dcterms:modified>
</cp:coreProperties>
</file>